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EE" w:rsidRDefault="004F6EEE" w:rsidP="004F6EEE">
      <w:pPr>
        <w:spacing w:after="0" w:line="360" w:lineRule="auto"/>
        <w:jc w:val="center"/>
        <w:rPr>
          <w:rStyle w:val="fontstyle21"/>
        </w:rPr>
      </w:pPr>
      <w:r>
        <w:rPr>
          <w:rStyle w:val="fontstyle01"/>
        </w:rPr>
        <w:t>ANEXO V DA RESOLUÇÃO SESA Nº 1034/2020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MODELO DE TERMO DE CIÊNCIA E RESPONSABILIDADE</w:t>
      </w:r>
    </w:p>
    <w:p w:rsidR="004F6EEE" w:rsidRDefault="004F6EEE" w:rsidP="004F6EEE">
      <w:pPr>
        <w:spacing w:after="0" w:line="360" w:lineRule="auto"/>
        <w:rPr>
          <w:rStyle w:val="fontstyle21"/>
        </w:rPr>
      </w:pPr>
      <w:r>
        <w:rPr>
          <w:rFonts w:ascii="Arial-BoldMT" w:hAnsi="Arial-BoldMT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Estabelecimento</w:t>
      </w:r>
      <w:r>
        <w:rPr>
          <w:rFonts w:ascii="Arial-BoldMT" w:hAnsi="Arial-BoldMT"/>
          <w:b/>
          <w:bCs/>
          <w:color w:val="000000"/>
          <w:sz w:val="20"/>
          <w:szCs w:val="20"/>
        </w:rPr>
        <w:br/>
      </w:r>
      <w:r>
        <w:rPr>
          <w:rStyle w:val="fontstyle31"/>
        </w:rPr>
        <w:t>Razão social/Nome _________________________________________________________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 xml:space="preserve">CNPJ/CPF _______________________________ Telefone </w:t>
      </w:r>
      <w:proofErr w:type="gramStart"/>
      <w:r>
        <w:rPr>
          <w:rStyle w:val="fontstyle31"/>
        </w:rPr>
        <w:t xml:space="preserve">( </w:t>
      </w:r>
      <w:proofErr w:type="gramEnd"/>
      <w:r>
        <w:rPr>
          <w:rStyle w:val="fontstyle31"/>
        </w:rPr>
        <w:t>) ______________________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Endereço ______________________________________________ nº _________________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Bairro ___________________ Cidade ________________ UF 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CEP_________________</w:t>
      </w:r>
      <w:r>
        <w:rPr>
          <w:rFonts w:ascii="ArialMT" w:hAnsi="ArialMT"/>
          <w:color w:val="000000"/>
          <w:sz w:val="20"/>
          <w:szCs w:val="20"/>
        </w:rPr>
        <w:br/>
      </w:r>
    </w:p>
    <w:p w:rsidR="004F6EEE" w:rsidRPr="004F6EEE" w:rsidRDefault="004F6EEE" w:rsidP="004F6EEE">
      <w:pPr>
        <w:spacing w:after="120" w:line="360" w:lineRule="auto"/>
        <w:rPr>
          <w:rStyle w:val="fontstyle41"/>
          <w:rFonts w:ascii="ArialMT" w:hAnsi="ArialMT"/>
        </w:rPr>
      </w:pPr>
      <w:r>
        <w:rPr>
          <w:rStyle w:val="fontstyle21"/>
        </w:rPr>
        <w:t>Representante Legal</w:t>
      </w:r>
      <w:r>
        <w:rPr>
          <w:rFonts w:ascii="Arial-BoldMT" w:hAnsi="Arial-BoldMT"/>
          <w:b/>
          <w:bCs/>
          <w:color w:val="000000"/>
          <w:sz w:val="20"/>
          <w:szCs w:val="20"/>
        </w:rPr>
        <w:br/>
      </w:r>
      <w:r>
        <w:rPr>
          <w:rStyle w:val="fontstyle31"/>
        </w:rPr>
        <w:t>Nome ___________________________________________________________________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RG _______________________________ CPF___________________________________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Eu, representante legal do estabelecimento acima identificado, assumo a responsabilidade</w:t>
      </w:r>
      <w:r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31"/>
        </w:rPr>
        <w:t>de exercer a(s) atividade(s) econômica(s) abaixo listada(s) atendendo todas as exigências</w:t>
      </w:r>
      <w:r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31"/>
        </w:rPr>
        <w:t>previstas na Lei Estadual n.º 13.331 de 23 de novembro 2001, regulamentada pelo Decreto</w:t>
      </w:r>
      <w:r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31"/>
        </w:rPr>
        <w:t>Estadual n.º 5.711 de 23 de maio de 2002, ou outros que vierem a substituí-los, bem como</w:t>
      </w:r>
      <w:r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31"/>
        </w:rPr>
        <w:t>nas demais normas sanitárias vigentes e aplicáveis.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CNAE Principal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__________________________________________________________________________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CNAE(s) Secundário(s) – (listar todos</w:t>
      </w:r>
      <w:proofErr w:type="gramStart"/>
      <w:r>
        <w:rPr>
          <w:rStyle w:val="fontstyle31"/>
        </w:rPr>
        <w:t>)</w:t>
      </w:r>
      <w:proofErr w:type="gramEnd"/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__________________________________________________________________________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Declaro estar ciente de que o não cumprimento das exigências legais acarretará nas</w:t>
      </w:r>
      <w:r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31"/>
        </w:rPr>
        <w:t>penalidades previstas na Lei Estadual n.º 13.331 de 23 de novembro 2001, bem como em</w:t>
      </w:r>
      <w:r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31"/>
        </w:rPr>
        <w:t>legislações municipais específicas.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Declaro, ainda, ter ciência de que a autoridade sanitária, no desempenho de suas</w:t>
      </w:r>
      <w:r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31"/>
        </w:rPr>
        <w:t>atribuições, atendidas as formalidades legais, tem livre acesso, em qualquer dia e hora, ao</w:t>
      </w:r>
      <w:r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31"/>
        </w:rPr>
        <w:t>estabelecimento em epígrafe para inspeção e aplicação de medidas de controle sanitário.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>Por ser verdade, firmo o presente.</w:t>
      </w:r>
      <w:r>
        <w:rPr>
          <w:rFonts w:ascii="ArialMT" w:hAnsi="ArialMT"/>
          <w:color w:val="000000"/>
          <w:sz w:val="20"/>
          <w:szCs w:val="20"/>
        </w:rPr>
        <w:br/>
      </w:r>
    </w:p>
    <w:p w:rsidR="004F6EEE" w:rsidRDefault="004F6EEE" w:rsidP="004F6EEE">
      <w:pPr>
        <w:jc w:val="center"/>
        <w:rPr>
          <w:rStyle w:val="fontstyle41"/>
        </w:rPr>
      </w:pPr>
    </w:p>
    <w:p w:rsidR="004F6EEE" w:rsidRDefault="004F6EEE" w:rsidP="004F6EEE">
      <w:pPr>
        <w:jc w:val="center"/>
        <w:rPr>
          <w:rStyle w:val="fontstyle41"/>
        </w:rPr>
      </w:pPr>
      <w:r>
        <w:rPr>
          <w:rStyle w:val="fontstyle41"/>
        </w:rPr>
        <w:t>___________________________________________________________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41"/>
        </w:rPr>
        <w:t>Assinatura do Representante Legal</w:t>
      </w:r>
      <w:r>
        <w:rPr>
          <w:rFonts w:ascii="TimesNewRomanPSMT" w:hAnsi="TimesNewRomanPSMT"/>
          <w:color w:val="000000"/>
          <w:sz w:val="20"/>
          <w:szCs w:val="20"/>
        </w:rPr>
        <w:br/>
      </w:r>
      <w:proofErr w:type="gramStart"/>
      <w:r>
        <w:rPr>
          <w:rStyle w:val="fontstyle51"/>
        </w:rPr>
        <w:t>(</w:t>
      </w:r>
      <w:proofErr w:type="gramEnd"/>
      <w:r>
        <w:rPr>
          <w:rStyle w:val="fontstyle51"/>
        </w:rPr>
        <w:t>Não é necessário realizar reconhecimento de firma)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</w:p>
    <w:p w:rsidR="004F6EEE" w:rsidRDefault="004F6EEE" w:rsidP="004F6EEE">
      <w:pPr>
        <w:rPr>
          <w:rStyle w:val="fontstyle41"/>
        </w:rPr>
      </w:pPr>
    </w:p>
    <w:p w:rsidR="004F6EEE" w:rsidRDefault="004F6EEE" w:rsidP="004F6EEE">
      <w:pPr>
        <w:rPr>
          <w:rStyle w:val="fontstyle41"/>
        </w:rPr>
      </w:pPr>
    </w:p>
    <w:p w:rsidR="004F6EEE" w:rsidRDefault="004F6EEE" w:rsidP="004F6EEE">
      <w:pPr>
        <w:rPr>
          <w:rStyle w:val="fontstyle41"/>
        </w:rPr>
      </w:pPr>
    </w:p>
    <w:p w:rsidR="00F528EB" w:rsidRPr="004F6EEE" w:rsidRDefault="004F6EEE" w:rsidP="004F6EEE">
      <w:pPr>
        <w:jc w:val="right"/>
        <w:rPr>
          <w:rFonts w:ascii="ArialMT" w:hAnsi="ArialMT"/>
          <w:color w:val="000000"/>
          <w:sz w:val="20"/>
          <w:szCs w:val="20"/>
        </w:rPr>
      </w:pPr>
      <w:proofErr w:type="spellStart"/>
      <w:proofErr w:type="gramStart"/>
      <w:r>
        <w:rPr>
          <w:rStyle w:val="fontstyle41"/>
        </w:rPr>
        <w:t>xxxxxx</w:t>
      </w:r>
      <w:proofErr w:type="spellEnd"/>
      <w:proofErr w:type="gramEnd"/>
      <w:r>
        <w:rPr>
          <w:rStyle w:val="fontstyle41"/>
        </w:rPr>
        <w:t>, _____ de _________________ de 20____.</w:t>
      </w:r>
    </w:p>
    <w:sectPr w:rsidR="00F528EB" w:rsidRPr="004F6EEE" w:rsidSect="00F52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6EEE"/>
    <w:rsid w:val="00005EAF"/>
    <w:rsid w:val="004F6EEE"/>
    <w:rsid w:val="00F5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F6EEE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F6EE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4F6EE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4F6EE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Fontepargpadro"/>
    <w:rsid w:val="004F6EE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daniella.silva</dc:creator>
  <cp:lastModifiedBy>daniella.silva</cp:lastModifiedBy>
  <cp:revision>1</cp:revision>
  <dcterms:created xsi:type="dcterms:W3CDTF">2024-02-14T16:35:00Z</dcterms:created>
  <dcterms:modified xsi:type="dcterms:W3CDTF">2024-02-14T16:39:00Z</dcterms:modified>
</cp:coreProperties>
</file>